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9104" w14:textId="15C30ECE" w:rsidR="00325FF0" w:rsidRPr="001C5688" w:rsidRDefault="00325FF0" w:rsidP="00325FF0">
      <w:pPr>
        <w:jc w:val="center"/>
        <w:rPr>
          <w:rFonts w:ascii="メイリオ" w:eastAsia="メイリオ" w:hAnsi="メイリオ"/>
          <w:sz w:val="40"/>
          <w:szCs w:val="40"/>
        </w:rPr>
      </w:pPr>
      <w:r w:rsidRPr="001C5688">
        <w:rPr>
          <w:rFonts w:ascii="メイリオ" w:eastAsia="メイリオ" w:hAnsi="メイリオ"/>
          <w:sz w:val="40"/>
          <w:szCs w:val="40"/>
        </w:rPr>
        <w:t>MRI</w:t>
      </w:r>
      <w:r w:rsidRPr="001C5688">
        <w:rPr>
          <w:rFonts w:ascii="メイリオ" w:eastAsia="メイリオ" w:hAnsi="メイリオ" w:hint="eastAsia"/>
          <w:sz w:val="40"/>
          <w:szCs w:val="40"/>
        </w:rPr>
        <w:t>検査説明書</w:t>
      </w:r>
      <w:r w:rsidR="00E10D01">
        <w:rPr>
          <w:rFonts w:ascii="メイリオ" w:eastAsia="メイリオ" w:hAnsi="メイリオ" w:hint="eastAsia"/>
          <w:sz w:val="40"/>
          <w:szCs w:val="40"/>
        </w:rPr>
        <w:t>（患者様用）</w:t>
      </w:r>
    </w:p>
    <w:p w14:paraId="25AB94ED" w14:textId="77777777" w:rsidR="00325FF0" w:rsidRPr="001C5688" w:rsidRDefault="00325FF0" w:rsidP="00921E85">
      <w:pPr>
        <w:spacing w:line="400" w:lineRule="exact"/>
        <w:rPr>
          <w:rFonts w:ascii="メイリオ" w:eastAsia="メイリオ" w:hAnsi="メイリオ"/>
        </w:rPr>
      </w:pPr>
    </w:p>
    <w:p w14:paraId="51F10F5F" w14:textId="5FD995B6" w:rsidR="00325FF0" w:rsidRPr="001C5688" w:rsidRDefault="00325FF0">
      <w:pPr>
        <w:rPr>
          <w:rFonts w:ascii="メイリオ" w:eastAsia="メイリオ" w:hAnsi="メイリオ"/>
          <w:sz w:val="28"/>
          <w:szCs w:val="28"/>
          <w:u w:val="single"/>
        </w:rPr>
      </w:pPr>
      <w:r w:rsidRPr="001C5688">
        <w:rPr>
          <w:rFonts w:ascii="メイリオ" w:eastAsia="メイリオ" w:hAnsi="メイリオ" w:hint="eastAsia"/>
          <w:sz w:val="28"/>
          <w:szCs w:val="28"/>
          <w:u w:val="single"/>
        </w:rPr>
        <w:t xml:space="preserve">患者氏名　　　　　　　　　　　　　　　</w:t>
      </w:r>
    </w:p>
    <w:p w14:paraId="2800DD07" w14:textId="48A4855B" w:rsidR="00325FF0" w:rsidRPr="001C5688" w:rsidRDefault="00325FF0">
      <w:pPr>
        <w:rPr>
          <w:rFonts w:ascii="メイリオ" w:eastAsia="メイリオ" w:hAnsi="メイリオ"/>
          <w:sz w:val="28"/>
          <w:szCs w:val="28"/>
          <w:u w:val="single"/>
        </w:rPr>
      </w:pPr>
      <w:r w:rsidRPr="001C5688">
        <w:rPr>
          <w:rFonts w:ascii="メイリオ" w:eastAsia="メイリオ" w:hAnsi="メイリオ" w:hint="eastAsia"/>
          <w:sz w:val="28"/>
          <w:szCs w:val="28"/>
          <w:u w:val="single"/>
        </w:rPr>
        <w:t>検査日時</w:t>
      </w:r>
      <w:r w:rsidR="001C5688" w:rsidRPr="001C5688">
        <w:rPr>
          <w:rFonts w:ascii="メイリオ" w:eastAsia="メイリオ" w:hAnsi="メイリオ" w:hint="eastAsia"/>
          <w:sz w:val="28"/>
          <w:szCs w:val="28"/>
          <w:u w:val="single"/>
        </w:rPr>
        <w:t xml:space="preserve">　　　　　月　　　日　　　　時　　　分　（開始予定）</w:t>
      </w:r>
    </w:p>
    <w:p w14:paraId="7EB9D737" w14:textId="77777777" w:rsidR="00325FF0" w:rsidRPr="001C5688" w:rsidRDefault="00325FF0" w:rsidP="00256CFA">
      <w:pPr>
        <w:spacing w:line="440" w:lineRule="atLeast"/>
        <w:rPr>
          <w:rFonts w:ascii="メイリオ" w:eastAsia="メイリオ" w:hAnsi="メイリオ"/>
          <w:sz w:val="24"/>
          <w:szCs w:val="24"/>
        </w:rPr>
      </w:pPr>
    </w:p>
    <w:p w14:paraId="22BC4C31" w14:textId="44A9DF67" w:rsidR="00325FF0" w:rsidRDefault="00325FF0" w:rsidP="007D0B8A">
      <w:pPr>
        <w:spacing w:before="240" w:line="240" w:lineRule="exact"/>
        <w:rPr>
          <w:rFonts w:ascii="メイリオ" w:eastAsia="メイリオ" w:hAnsi="メイリオ"/>
          <w:sz w:val="24"/>
          <w:szCs w:val="24"/>
        </w:rPr>
      </w:pPr>
      <w:r w:rsidRPr="00921E85">
        <w:rPr>
          <w:rFonts w:ascii="メイリオ" w:eastAsia="メイリオ" w:hAnsi="メイリオ" w:hint="eastAsia"/>
          <w:sz w:val="24"/>
          <w:szCs w:val="24"/>
        </w:rPr>
        <w:t>検査開始時間の30分前にご来院ください。</w:t>
      </w:r>
    </w:p>
    <w:p w14:paraId="7AD59B09" w14:textId="07EAF598" w:rsidR="00256CFA" w:rsidRDefault="00256CFA" w:rsidP="007D0B8A">
      <w:pPr>
        <w:spacing w:before="240" w:line="240" w:lineRule="exact"/>
        <w:rPr>
          <w:rFonts w:ascii="メイリオ" w:eastAsia="メイリオ" w:hAnsi="メイリオ"/>
          <w:sz w:val="24"/>
          <w:szCs w:val="24"/>
        </w:rPr>
      </w:pPr>
      <w:r>
        <w:rPr>
          <w:rFonts w:ascii="メイリオ" w:eastAsia="メイリオ" w:hAnsi="メイリオ" w:hint="eastAsia"/>
          <w:sz w:val="24"/>
          <w:szCs w:val="24"/>
        </w:rPr>
        <w:t>（連絡なく遅れられた場合、検査できない場合があります）</w:t>
      </w:r>
    </w:p>
    <w:p w14:paraId="3303DE8A" w14:textId="77777777" w:rsidR="00256CFA" w:rsidRPr="00921E85" w:rsidRDefault="00256CFA" w:rsidP="007D0B8A">
      <w:pPr>
        <w:spacing w:before="240" w:line="240" w:lineRule="exact"/>
        <w:rPr>
          <w:rFonts w:ascii="メイリオ" w:eastAsia="メイリオ" w:hAnsi="メイリオ"/>
          <w:sz w:val="24"/>
          <w:szCs w:val="24"/>
        </w:rPr>
      </w:pPr>
    </w:p>
    <w:p w14:paraId="58C68DB6" w14:textId="7593A9FA" w:rsidR="00325FF0" w:rsidRPr="00921E85" w:rsidRDefault="001C5688" w:rsidP="007D0B8A">
      <w:pPr>
        <w:spacing w:before="240" w:line="240" w:lineRule="exact"/>
        <w:rPr>
          <w:rFonts w:ascii="メイリオ" w:eastAsia="メイリオ" w:hAnsi="メイリオ"/>
          <w:sz w:val="24"/>
          <w:szCs w:val="24"/>
        </w:rPr>
      </w:pPr>
      <w:r w:rsidRPr="00921E85">
        <w:rPr>
          <w:rFonts w:ascii="メイリオ" w:eastAsia="メイリオ" w:hAnsi="メイリオ" w:hint="eastAsia"/>
          <w:sz w:val="24"/>
          <w:szCs w:val="24"/>
        </w:rPr>
        <w:t>ご来院の際は</w:t>
      </w:r>
      <w:r w:rsidR="00AD424A" w:rsidRPr="00921E85">
        <w:rPr>
          <w:rFonts w:ascii="メイリオ" w:eastAsia="メイリオ" w:hAnsi="メイリオ" w:hint="eastAsia"/>
          <w:sz w:val="24"/>
          <w:szCs w:val="24"/>
        </w:rPr>
        <w:t>下記をご持参ください。</w:t>
      </w:r>
    </w:p>
    <w:p w14:paraId="64183711" w14:textId="530A0194" w:rsidR="00AD424A" w:rsidRPr="00921E85" w:rsidRDefault="00AD424A" w:rsidP="007D0B8A">
      <w:pPr>
        <w:spacing w:before="240" w:line="240" w:lineRule="exact"/>
        <w:ind w:firstLineChars="100" w:firstLine="240"/>
        <w:rPr>
          <w:rFonts w:ascii="メイリオ" w:eastAsia="メイリオ" w:hAnsi="メイリオ"/>
          <w:sz w:val="24"/>
          <w:szCs w:val="24"/>
        </w:rPr>
      </w:pPr>
      <w:r w:rsidRPr="00921E85">
        <w:rPr>
          <w:rFonts w:ascii="メイリオ" w:eastAsia="メイリオ" w:hAnsi="メイリオ" w:hint="eastAsia"/>
          <w:sz w:val="24"/>
          <w:szCs w:val="24"/>
        </w:rPr>
        <w:t>・保険証</w:t>
      </w:r>
    </w:p>
    <w:p w14:paraId="7EA79E2B" w14:textId="3D728257" w:rsidR="00AD424A" w:rsidRPr="00921E85" w:rsidRDefault="00AD424A" w:rsidP="007D0B8A">
      <w:pPr>
        <w:spacing w:before="240" w:line="240" w:lineRule="exact"/>
        <w:ind w:firstLineChars="100" w:firstLine="240"/>
        <w:rPr>
          <w:rFonts w:ascii="メイリオ" w:eastAsia="メイリオ" w:hAnsi="メイリオ"/>
          <w:sz w:val="24"/>
          <w:szCs w:val="24"/>
        </w:rPr>
      </w:pPr>
      <w:r w:rsidRPr="00921E85">
        <w:rPr>
          <w:rFonts w:ascii="メイリオ" w:eastAsia="メイリオ" w:hAnsi="メイリオ" w:hint="eastAsia"/>
          <w:sz w:val="24"/>
          <w:szCs w:val="24"/>
        </w:rPr>
        <w:t>・</w:t>
      </w:r>
      <w:r w:rsidRPr="00921E85">
        <w:rPr>
          <w:rFonts w:ascii="メイリオ" w:eastAsia="メイリオ" w:hAnsi="メイリオ"/>
          <w:sz w:val="24"/>
          <w:szCs w:val="24"/>
        </w:rPr>
        <w:t>MRI検査紹介状（診療情報提供書）</w:t>
      </w:r>
    </w:p>
    <w:p w14:paraId="12B1C93C" w14:textId="6136F87C" w:rsidR="00AD424A" w:rsidRDefault="00AD424A" w:rsidP="007D0B8A">
      <w:pPr>
        <w:spacing w:before="240" w:line="240" w:lineRule="exact"/>
        <w:ind w:firstLineChars="100" w:firstLine="240"/>
        <w:rPr>
          <w:rFonts w:ascii="メイリオ" w:eastAsia="メイリオ" w:hAnsi="メイリオ"/>
          <w:sz w:val="24"/>
          <w:szCs w:val="24"/>
        </w:rPr>
      </w:pPr>
      <w:r w:rsidRPr="00921E85">
        <w:rPr>
          <w:rFonts w:ascii="メイリオ" w:eastAsia="メイリオ" w:hAnsi="メイリオ" w:hint="eastAsia"/>
          <w:sz w:val="24"/>
          <w:szCs w:val="24"/>
        </w:rPr>
        <w:t>・MRI問診票</w:t>
      </w:r>
    </w:p>
    <w:p w14:paraId="772F0B1B" w14:textId="77777777" w:rsidR="00256CFA" w:rsidRDefault="00256CFA" w:rsidP="00356380">
      <w:pPr>
        <w:spacing w:before="240" w:line="240" w:lineRule="exact"/>
        <w:rPr>
          <w:rFonts w:ascii="メイリオ" w:eastAsia="メイリオ" w:hAnsi="メイリオ"/>
          <w:sz w:val="24"/>
          <w:szCs w:val="24"/>
        </w:rPr>
      </w:pPr>
    </w:p>
    <w:p w14:paraId="758DB5FA" w14:textId="750B87AC" w:rsidR="00356380" w:rsidRDefault="00356380"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心臓ペースメーカー、植込み型除細動器（I</w:t>
      </w:r>
      <w:r>
        <w:rPr>
          <w:rFonts w:ascii="メイリオ" w:eastAsia="メイリオ" w:hAnsi="メイリオ"/>
          <w:sz w:val="24"/>
          <w:szCs w:val="24"/>
        </w:rPr>
        <w:t>CD</w:t>
      </w:r>
      <w:r>
        <w:rPr>
          <w:rFonts w:ascii="メイリオ" w:eastAsia="メイリオ" w:hAnsi="メイリオ" w:hint="eastAsia"/>
          <w:sz w:val="24"/>
          <w:szCs w:val="24"/>
        </w:rPr>
        <w:t>）</w:t>
      </w:r>
      <w:r w:rsidR="002E638C">
        <w:rPr>
          <w:rFonts w:ascii="メイリオ" w:eastAsia="メイリオ" w:hAnsi="メイリオ" w:hint="eastAsia"/>
          <w:sz w:val="24"/>
          <w:szCs w:val="24"/>
        </w:rPr>
        <w:t>など</w:t>
      </w:r>
      <w:r>
        <w:rPr>
          <w:rFonts w:ascii="メイリオ" w:eastAsia="メイリオ" w:hAnsi="メイリオ" w:hint="eastAsia"/>
          <w:sz w:val="24"/>
          <w:szCs w:val="24"/>
        </w:rPr>
        <w:t>体内に電子機器のある場合検査できません。その他、体内金属がある場合にも検査できない場合があります。</w:t>
      </w:r>
    </w:p>
    <w:p w14:paraId="0B47A1ED" w14:textId="0C45C78E" w:rsidR="000F1C93" w:rsidRPr="00356380" w:rsidRDefault="000F1C93"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妊娠中の方は原則検査できません。</w:t>
      </w:r>
    </w:p>
    <w:p w14:paraId="6B502FAC" w14:textId="1C765770" w:rsidR="007D0B8A" w:rsidRDefault="00256CFA"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カラーコンタクト</w:t>
      </w:r>
      <w:r w:rsidR="00356380">
        <w:rPr>
          <w:rFonts w:ascii="メイリオ" w:eastAsia="メイリオ" w:hAnsi="メイリオ" w:hint="eastAsia"/>
          <w:sz w:val="24"/>
          <w:szCs w:val="24"/>
        </w:rPr>
        <w:t>レンズ</w:t>
      </w:r>
      <w:r w:rsidR="007D0B8A">
        <w:rPr>
          <w:rFonts w:ascii="メイリオ" w:eastAsia="メイリオ" w:hAnsi="メイリオ" w:hint="eastAsia"/>
          <w:sz w:val="24"/>
          <w:szCs w:val="24"/>
        </w:rPr>
        <w:t>は外していただけるようにケースをご持参ください。</w:t>
      </w:r>
    </w:p>
    <w:p w14:paraId="009A8087" w14:textId="1F95F713" w:rsidR="00256CFA" w:rsidRDefault="00256CFA"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取り外しに時間のかかるアクセサリー等は</w:t>
      </w:r>
      <w:r w:rsidR="00356380">
        <w:rPr>
          <w:rFonts w:ascii="メイリオ" w:eastAsia="メイリオ" w:hAnsi="メイリオ" w:hint="eastAsia"/>
          <w:sz w:val="24"/>
          <w:szCs w:val="24"/>
        </w:rPr>
        <w:t>事前に外してご来院ください。</w:t>
      </w:r>
    </w:p>
    <w:p w14:paraId="699047CB" w14:textId="6987DAF2" w:rsidR="00356380" w:rsidRDefault="00356380"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化粧品や日焼け止めにも酸化鉄が含まれる場合があるためお控えください。（特にマスカラやアイシャドー）</w:t>
      </w:r>
    </w:p>
    <w:p w14:paraId="40BA5255" w14:textId="77777777" w:rsidR="00E354E0" w:rsidRDefault="00356380" w:rsidP="00E354E0">
      <w:pPr>
        <w:spacing w:before="240" w:line="240" w:lineRule="exact"/>
        <w:rPr>
          <w:rFonts w:ascii="メイリオ" w:eastAsia="メイリオ" w:hAnsi="メイリオ"/>
          <w:sz w:val="24"/>
          <w:szCs w:val="24"/>
        </w:rPr>
      </w:pPr>
      <w:r>
        <w:rPr>
          <w:rFonts w:ascii="メイリオ" w:eastAsia="メイリオ" w:hAnsi="メイリオ" w:hint="eastAsia"/>
          <w:sz w:val="24"/>
          <w:szCs w:val="24"/>
        </w:rPr>
        <w:t>検査時間は約30分です。</w:t>
      </w:r>
    </w:p>
    <w:p w14:paraId="33F140D2" w14:textId="08D40CDE" w:rsidR="00E354E0" w:rsidRPr="00E354E0" w:rsidRDefault="00E354E0" w:rsidP="007957D4">
      <w:pPr>
        <w:spacing w:before="240" w:line="240" w:lineRule="exact"/>
        <w:rPr>
          <w:rFonts w:ascii="メイリオ" w:eastAsia="メイリオ" w:hAnsi="メイリオ"/>
          <w:sz w:val="24"/>
          <w:szCs w:val="24"/>
        </w:rPr>
      </w:pPr>
      <w:r w:rsidRPr="00E354E0">
        <w:rPr>
          <w:rFonts w:ascii="メイリオ" w:eastAsia="メイリオ" w:hAnsi="メイリオ" w:hint="eastAsia"/>
          <w:sz w:val="24"/>
          <w:szCs w:val="24"/>
        </w:rPr>
        <w:t>検査費用の目安は3割負担の場合、</w:t>
      </w:r>
      <w:r w:rsidR="00AC5EC9">
        <w:rPr>
          <w:rFonts w:ascii="メイリオ" w:eastAsia="メイリオ" w:hAnsi="メイリオ" w:hint="eastAsia"/>
          <w:sz w:val="24"/>
          <w:szCs w:val="24"/>
        </w:rPr>
        <w:t>およそ8000</w:t>
      </w:r>
      <w:r w:rsidRPr="00E354E0">
        <w:rPr>
          <w:rFonts w:ascii="メイリオ" w:eastAsia="メイリオ" w:hAnsi="メイリオ" w:hint="eastAsia"/>
          <w:sz w:val="24"/>
          <w:szCs w:val="24"/>
        </w:rPr>
        <w:t>円です</w:t>
      </w:r>
    </w:p>
    <w:p w14:paraId="453439A7" w14:textId="17044754" w:rsidR="00256CFA" w:rsidRDefault="00256CFA" w:rsidP="007957D4">
      <w:pPr>
        <w:spacing w:before="240" w:line="240" w:lineRule="exact"/>
        <w:rPr>
          <w:rFonts w:ascii="メイリオ" w:eastAsia="メイリオ" w:hAnsi="メイリオ"/>
          <w:sz w:val="24"/>
          <w:szCs w:val="24"/>
        </w:rPr>
      </w:pPr>
      <w:r>
        <w:rPr>
          <w:rFonts w:ascii="メイリオ" w:eastAsia="メイリオ" w:hAnsi="メイリオ" w:hint="eastAsia"/>
          <w:sz w:val="24"/>
          <w:szCs w:val="24"/>
        </w:rPr>
        <w:t>駐車場料金</w:t>
      </w:r>
      <w:r w:rsidR="00043D4E">
        <w:rPr>
          <w:rFonts w:ascii="メイリオ" w:eastAsia="メイリオ" w:hAnsi="メイリオ" w:hint="eastAsia"/>
          <w:sz w:val="24"/>
          <w:szCs w:val="24"/>
        </w:rPr>
        <w:t>は</w:t>
      </w:r>
      <w:r>
        <w:rPr>
          <w:rFonts w:ascii="メイリオ" w:eastAsia="メイリオ" w:hAnsi="メイリオ" w:hint="eastAsia"/>
          <w:sz w:val="24"/>
          <w:szCs w:val="24"/>
        </w:rPr>
        <w:t>イオンホームページでご確認ください。</w:t>
      </w:r>
    </w:p>
    <w:p w14:paraId="6540633D" w14:textId="2AEABF1C" w:rsidR="00256CFA" w:rsidRPr="00043D4E" w:rsidRDefault="00256CFA" w:rsidP="007957D4">
      <w:pPr>
        <w:spacing w:line="240" w:lineRule="exact"/>
        <w:rPr>
          <w:rFonts w:ascii="メイリオ" w:eastAsia="メイリオ" w:hAnsi="メイリオ"/>
          <w:sz w:val="24"/>
          <w:szCs w:val="24"/>
        </w:rPr>
      </w:pPr>
    </w:p>
    <w:sectPr w:rsidR="00256CFA" w:rsidRPr="00043D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557A" w14:textId="77777777" w:rsidR="009367B4" w:rsidRDefault="009367B4" w:rsidP="00E354E0">
      <w:r>
        <w:separator/>
      </w:r>
    </w:p>
  </w:endnote>
  <w:endnote w:type="continuationSeparator" w:id="0">
    <w:p w14:paraId="11242753" w14:textId="77777777" w:rsidR="009367B4" w:rsidRDefault="009367B4" w:rsidP="00E3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76E0" w14:textId="77777777" w:rsidR="009367B4" w:rsidRDefault="009367B4" w:rsidP="00E354E0">
      <w:r>
        <w:separator/>
      </w:r>
    </w:p>
  </w:footnote>
  <w:footnote w:type="continuationSeparator" w:id="0">
    <w:p w14:paraId="6695F0D8" w14:textId="77777777" w:rsidR="009367B4" w:rsidRDefault="009367B4" w:rsidP="00E3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735"/>
    <w:multiLevelType w:val="hybridMultilevel"/>
    <w:tmpl w:val="34D42B60"/>
    <w:lvl w:ilvl="0" w:tplc="D0248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007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F0"/>
    <w:rsid w:val="00043D4E"/>
    <w:rsid w:val="00091B47"/>
    <w:rsid w:val="000F1C93"/>
    <w:rsid w:val="0016675B"/>
    <w:rsid w:val="001C5688"/>
    <w:rsid w:val="00256CFA"/>
    <w:rsid w:val="002E638C"/>
    <w:rsid w:val="003229C7"/>
    <w:rsid w:val="00325FF0"/>
    <w:rsid w:val="00356380"/>
    <w:rsid w:val="00444852"/>
    <w:rsid w:val="00487B75"/>
    <w:rsid w:val="007109A8"/>
    <w:rsid w:val="007957D4"/>
    <w:rsid w:val="007D0B8A"/>
    <w:rsid w:val="00900A5C"/>
    <w:rsid w:val="00921E85"/>
    <w:rsid w:val="009367B4"/>
    <w:rsid w:val="00AC5EC9"/>
    <w:rsid w:val="00AD424A"/>
    <w:rsid w:val="00E10D01"/>
    <w:rsid w:val="00E354E0"/>
    <w:rsid w:val="00E91C4E"/>
    <w:rsid w:val="00FA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071F3"/>
  <w15:chartTrackingRefBased/>
  <w15:docId w15:val="{36BB7062-7DB7-4417-BE30-7371F02C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E0"/>
    <w:pPr>
      <w:tabs>
        <w:tab w:val="center" w:pos="4252"/>
        <w:tab w:val="right" w:pos="8504"/>
      </w:tabs>
      <w:snapToGrid w:val="0"/>
    </w:pPr>
  </w:style>
  <w:style w:type="character" w:customStyle="1" w:styleId="a4">
    <w:name w:val="ヘッダー (文字)"/>
    <w:basedOn w:val="a0"/>
    <w:link w:val="a3"/>
    <w:uiPriority w:val="99"/>
    <w:rsid w:val="00E354E0"/>
  </w:style>
  <w:style w:type="paragraph" w:styleId="a5">
    <w:name w:val="footer"/>
    <w:basedOn w:val="a"/>
    <w:link w:val="a6"/>
    <w:uiPriority w:val="99"/>
    <w:unhideWhenUsed/>
    <w:rsid w:val="00E354E0"/>
    <w:pPr>
      <w:tabs>
        <w:tab w:val="center" w:pos="4252"/>
        <w:tab w:val="right" w:pos="8504"/>
      </w:tabs>
      <w:snapToGrid w:val="0"/>
    </w:pPr>
  </w:style>
  <w:style w:type="character" w:customStyle="1" w:styleId="a6">
    <w:name w:val="フッター (文字)"/>
    <w:basedOn w:val="a0"/>
    <w:link w:val="a5"/>
    <w:uiPriority w:val="99"/>
    <w:rsid w:val="00E354E0"/>
  </w:style>
  <w:style w:type="paragraph" w:styleId="a7">
    <w:name w:val="List Paragraph"/>
    <w:basedOn w:val="a"/>
    <w:uiPriority w:val="34"/>
    <w:qFormat/>
    <w:rsid w:val="00E354E0"/>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m.miyahara.m@gmail.com</dc:creator>
  <cp:keywords/>
  <dc:description/>
  <cp:lastModifiedBy>m.miyahara.m@gmail.com</cp:lastModifiedBy>
  <cp:revision>17</cp:revision>
  <dcterms:created xsi:type="dcterms:W3CDTF">2023-10-09T02:44:00Z</dcterms:created>
  <dcterms:modified xsi:type="dcterms:W3CDTF">2023-10-30T00:24:00Z</dcterms:modified>
</cp:coreProperties>
</file>